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181C" w:rsidRPr="0020091A" w:rsidRDefault="004C58E9" w:rsidP="00054C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27002D7" wp14:editId="3D46A7E0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7FC" w:rsidRPr="00A167FC" w:rsidRDefault="00A167FC" w:rsidP="00A167FC">
      <w:pPr>
        <w:tabs>
          <w:tab w:val="left" w:pos="86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7FC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:rsidR="00A167FC" w:rsidRPr="00A167FC" w:rsidRDefault="00A167FC" w:rsidP="00A167FC">
      <w:pPr>
        <w:tabs>
          <w:tab w:val="left" w:pos="86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7FC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A167FC" w:rsidRPr="00A167FC" w:rsidRDefault="00A167FC" w:rsidP="00A167FC">
      <w:pPr>
        <w:tabs>
          <w:tab w:val="left" w:pos="86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7FC">
        <w:rPr>
          <w:rFonts w:ascii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1A1377" w:rsidRDefault="00A167FC" w:rsidP="00A167FC">
      <w:pPr>
        <w:tabs>
          <w:tab w:val="left" w:pos="86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7FC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167FC" w:rsidRPr="0020091A" w:rsidRDefault="00A167FC" w:rsidP="00A167FC">
      <w:pPr>
        <w:tabs>
          <w:tab w:val="left" w:pos="86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5181C" w:rsidRPr="0020091A" w:rsidRDefault="0025181C" w:rsidP="00054C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735A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2D7F88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1A1377">
        <w:rPr>
          <w:rFonts w:ascii="Times New Roman" w:hAnsi="Times New Roman" w:cs="Times New Roman"/>
          <w:b/>
          <w:sz w:val="28"/>
          <w:szCs w:val="28"/>
          <w:lang w:val="uk-UA"/>
        </w:rPr>
        <w:t>797</w:t>
      </w:r>
    </w:p>
    <w:p w:rsidR="001A1377" w:rsidRDefault="001A1377" w:rsidP="00054C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28 липня</w:t>
      </w:r>
      <w:r w:rsidR="00735A2C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955BDB">
        <w:rPr>
          <w:rFonts w:ascii="Times New Roman" w:hAnsi="Times New Roman" w:cs="Times New Roman"/>
          <w:b/>
          <w:sz w:val="28"/>
          <w:szCs w:val="28"/>
        </w:rPr>
        <w:t>3</w:t>
      </w:r>
      <w:r w:rsidR="00735A2C">
        <w:rPr>
          <w:rFonts w:ascii="Times New Roman" w:hAnsi="Times New Roman" w:cs="Times New Roman"/>
          <w:b/>
          <w:sz w:val="28"/>
          <w:szCs w:val="28"/>
        </w:rPr>
        <w:t xml:space="preserve"> р.  </w:t>
      </w:r>
      <w:r w:rsidR="00735A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25181C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25181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35A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25181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45 </w:t>
      </w:r>
      <w:proofErr w:type="spellStart"/>
      <w:r w:rsidR="0025181C"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25181C"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25181C" w:rsidRPr="0020091A" w:rsidRDefault="0025181C" w:rsidP="00054C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181C" w:rsidRPr="00B10DD9" w:rsidRDefault="0025181C" w:rsidP="00054C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0DD9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F852D5" w:rsidRDefault="0025181C" w:rsidP="00054C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«</w:t>
      </w:r>
      <w:r w:rsidRPr="00B10D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4C58E9" w:rsidRDefault="002D7F90" w:rsidP="00054C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діля</w:t>
      </w:r>
      <w:r w:rsidR="00422A9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r w:rsidR="00507E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E12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CE12CB">
        <w:rPr>
          <w:rFonts w:ascii="Times New Roman" w:hAnsi="Times New Roman" w:cs="Times New Roman"/>
          <w:b/>
          <w:sz w:val="28"/>
          <w:szCs w:val="28"/>
          <w:lang w:val="uk-UA"/>
        </w:rPr>
        <w:t>Дровозюк</w:t>
      </w:r>
      <w:proofErr w:type="spellEnd"/>
      <w:r w:rsidR="00CE12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С.О.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A1377" w:rsidRPr="00054C97" w:rsidRDefault="001A1377" w:rsidP="00054C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181C" w:rsidRPr="00B10DD9" w:rsidRDefault="0025181C" w:rsidP="00054C9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CE12CB">
        <w:rPr>
          <w:rFonts w:ascii="Times New Roman" w:hAnsi="Times New Roman" w:cs="Times New Roman"/>
          <w:sz w:val="28"/>
          <w:szCs w:val="28"/>
          <w:lang w:val="uk-UA"/>
        </w:rPr>
        <w:t>Дровозюк</w:t>
      </w:r>
      <w:proofErr w:type="spellEnd"/>
      <w:r w:rsidR="00CE12CB">
        <w:rPr>
          <w:rFonts w:ascii="Times New Roman" w:hAnsi="Times New Roman" w:cs="Times New Roman"/>
          <w:sz w:val="28"/>
          <w:szCs w:val="28"/>
          <w:lang w:val="uk-UA"/>
        </w:rPr>
        <w:t xml:space="preserve"> Світлани Олександрівни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розірвання договору оренди земельної ділянки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та обслуговування будівель торгівлі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F90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місцеве са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ст. 12, ст. 122, Земельного кодексу України, ст.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31, ст.32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и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56DD" w:rsidRPr="00B10D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5181C" w:rsidRPr="00D4598C" w:rsidRDefault="0025181C" w:rsidP="00054C97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5181C" w:rsidRDefault="002D7F90" w:rsidP="00054C97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Припинити дію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земельної ділянки,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CE12CB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E12C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E12CB">
        <w:rPr>
          <w:rFonts w:ascii="Times New Roman" w:hAnsi="Times New Roman" w:cs="Times New Roman"/>
          <w:sz w:val="28"/>
          <w:szCs w:val="28"/>
          <w:lang w:val="uk-UA"/>
        </w:rPr>
        <w:t>10:004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12CB">
        <w:rPr>
          <w:rFonts w:ascii="Times New Roman" w:hAnsi="Times New Roman" w:cs="Times New Roman"/>
          <w:sz w:val="28"/>
          <w:szCs w:val="28"/>
          <w:lang w:val="uk-UA"/>
        </w:rPr>
        <w:t>012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03.07 для будівництва та обслуговуванн</w:t>
      </w:r>
      <w:r w:rsidR="00CE12CB">
        <w:rPr>
          <w:rFonts w:ascii="Times New Roman" w:hAnsi="Times New Roman" w:cs="Times New Roman"/>
          <w:sz w:val="28"/>
          <w:szCs w:val="28"/>
          <w:lang w:val="uk-UA"/>
        </w:rPr>
        <w:t>я будівель торгівлі площею 0,010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7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</w:t>
      </w:r>
      <w:r w:rsidR="00CE12CB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CE12C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CE12CB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E12CB">
        <w:rPr>
          <w:rFonts w:ascii="Times New Roman" w:hAnsi="Times New Roman" w:cs="Times New Roman"/>
          <w:sz w:val="28"/>
          <w:szCs w:val="28"/>
          <w:lang w:val="uk-UA"/>
        </w:rPr>
        <w:t>Дровозюк</w:t>
      </w:r>
      <w:proofErr w:type="spellEnd"/>
      <w:r w:rsidR="00CE12CB">
        <w:rPr>
          <w:rFonts w:ascii="Times New Roman" w:hAnsi="Times New Roman" w:cs="Times New Roman"/>
          <w:sz w:val="28"/>
          <w:szCs w:val="28"/>
          <w:lang w:val="uk-UA"/>
        </w:rPr>
        <w:t xml:space="preserve"> Світланою Олександрівною та </w:t>
      </w:r>
      <w:proofErr w:type="spellStart"/>
      <w:r w:rsidR="00CE12CB">
        <w:rPr>
          <w:rFonts w:ascii="Times New Roman" w:hAnsi="Times New Roman" w:cs="Times New Roman"/>
          <w:sz w:val="28"/>
          <w:szCs w:val="28"/>
          <w:lang w:val="uk-UA"/>
        </w:rPr>
        <w:t>Павлівською</w:t>
      </w:r>
      <w:proofErr w:type="spellEnd"/>
      <w:r w:rsidR="00CE12C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області,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CE12CB">
        <w:rPr>
          <w:rFonts w:ascii="Times New Roman" w:hAnsi="Times New Roman" w:cs="Times New Roman"/>
          <w:sz w:val="28"/>
          <w:szCs w:val="28"/>
          <w:lang w:val="uk-UA"/>
        </w:rPr>
        <w:t>Заріччя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E12C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E12CB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</w:t>
      </w:r>
      <w:r w:rsidR="0079066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75012" w:rsidRDefault="00507EDC" w:rsidP="00054C9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D7F8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2D7F8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F8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E02">
        <w:rPr>
          <w:rFonts w:ascii="Times New Roman" w:hAnsi="Times New Roman" w:cs="Times New Roman"/>
          <w:sz w:val="28"/>
          <w:szCs w:val="28"/>
          <w:lang w:val="uk-UA"/>
        </w:rPr>
        <w:t xml:space="preserve">угоду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про припинення ді</w:t>
      </w:r>
      <w:r w:rsidR="004B19B2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ділянки, кадастровий номер </w:t>
      </w:r>
      <w:r w:rsidR="00CE12CB">
        <w:rPr>
          <w:rFonts w:ascii="Times New Roman" w:hAnsi="Times New Roman" w:cs="Times New Roman"/>
          <w:sz w:val="28"/>
          <w:szCs w:val="28"/>
          <w:lang w:val="uk-UA"/>
        </w:rPr>
        <w:t xml:space="preserve">0523484001:10:004:0012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площею 0,01</w:t>
      </w:r>
      <w:r w:rsidR="00CE12C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га,  </w:t>
      </w:r>
      <w:r w:rsidR="002D7F88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по вул.  </w:t>
      </w:r>
      <w:r w:rsidR="00CE12CB">
        <w:rPr>
          <w:rFonts w:ascii="Times New Roman" w:hAnsi="Times New Roman" w:cs="Times New Roman"/>
          <w:sz w:val="28"/>
          <w:szCs w:val="28"/>
          <w:lang w:val="uk-UA"/>
        </w:rPr>
        <w:t>Заріччя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E12C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E12CB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, Вінницького району Вінницької області</w:t>
      </w:r>
      <w:r w:rsidR="002D7F88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03.07 для будівництва та обслуговування будівель торгівлі. </w:t>
      </w:r>
    </w:p>
    <w:p w:rsidR="0025181C" w:rsidRDefault="00507EDC" w:rsidP="00054C9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054C97" w:rsidRDefault="00054C97" w:rsidP="00054C9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4C97" w:rsidRDefault="00054C97" w:rsidP="00054C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25181C" w:rsidRPr="00B10DD9" w:rsidRDefault="00B10DD9" w:rsidP="00054C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25181C" w:rsidRPr="00B10DD9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голова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4C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 С</w:t>
      </w:r>
      <w:proofErr w:type="spellStart"/>
      <w:r w:rsidR="00054C97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3E2A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646834" w:rsidRPr="00B10DD9" w:rsidRDefault="00646834" w:rsidP="00054C97">
      <w:pPr>
        <w:spacing w:after="0" w:line="240" w:lineRule="auto"/>
        <w:ind w:firstLine="709"/>
        <w:rPr>
          <w:b/>
          <w:sz w:val="28"/>
          <w:szCs w:val="28"/>
        </w:rPr>
      </w:pPr>
    </w:p>
    <w:sectPr w:rsidR="00646834" w:rsidRPr="00B10DD9" w:rsidSect="00054C9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9DC"/>
    <w:rsid w:val="00054C97"/>
    <w:rsid w:val="000865D6"/>
    <w:rsid w:val="000E3029"/>
    <w:rsid w:val="001A1377"/>
    <w:rsid w:val="0025181C"/>
    <w:rsid w:val="002D7F88"/>
    <w:rsid w:val="002D7F90"/>
    <w:rsid w:val="00333E2A"/>
    <w:rsid w:val="00422A9E"/>
    <w:rsid w:val="004B19B2"/>
    <w:rsid w:val="004C58E9"/>
    <w:rsid w:val="00502C75"/>
    <w:rsid w:val="00507EDC"/>
    <w:rsid w:val="00574343"/>
    <w:rsid w:val="00575012"/>
    <w:rsid w:val="00646834"/>
    <w:rsid w:val="006722F5"/>
    <w:rsid w:val="006D4F09"/>
    <w:rsid w:val="00735A2C"/>
    <w:rsid w:val="00765B09"/>
    <w:rsid w:val="0079066B"/>
    <w:rsid w:val="007A49DC"/>
    <w:rsid w:val="00955BDB"/>
    <w:rsid w:val="00974347"/>
    <w:rsid w:val="009E2417"/>
    <w:rsid w:val="00A167FC"/>
    <w:rsid w:val="00A43E02"/>
    <w:rsid w:val="00B10DD9"/>
    <w:rsid w:val="00B256DD"/>
    <w:rsid w:val="00BB6905"/>
    <w:rsid w:val="00CE12CB"/>
    <w:rsid w:val="00D4598C"/>
    <w:rsid w:val="00DA1074"/>
    <w:rsid w:val="00F23619"/>
    <w:rsid w:val="00F30B5D"/>
    <w:rsid w:val="00F56D6F"/>
    <w:rsid w:val="00F852D5"/>
    <w:rsid w:val="00F9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A8406"/>
  <w15:docId w15:val="{D4B2D93B-BC7B-40E6-B646-415238355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27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1254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cp:lastPrinted>2023-07-19T08:03:00Z</cp:lastPrinted>
  <dcterms:created xsi:type="dcterms:W3CDTF">2023-07-31T08:39:00Z</dcterms:created>
  <dcterms:modified xsi:type="dcterms:W3CDTF">2023-07-31T08:39:00Z</dcterms:modified>
</cp:coreProperties>
</file>